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4DC96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40"/>
          <w:szCs w:val="40"/>
          <w:u w:val="single"/>
          <w:lang w:eastAsia="cs-CZ"/>
        </w:rPr>
      </w:pPr>
    </w:p>
    <w:p w14:paraId="134F4967" w14:textId="77777777" w:rsidR="00D37F69" w:rsidRPr="004038B1" w:rsidRDefault="00D37F69" w:rsidP="00D37F69">
      <w:pPr>
        <w:spacing w:after="0" w:line="240" w:lineRule="auto"/>
        <w:jc w:val="center"/>
        <w:rPr>
          <w:rFonts w:ascii="Times New Roman" w:hAnsi="Times New Roman"/>
          <w:sz w:val="40"/>
          <w:szCs w:val="40"/>
          <w:u w:val="single"/>
          <w:lang w:eastAsia="cs-CZ"/>
        </w:rPr>
      </w:pPr>
      <w:r w:rsidRPr="004038B1">
        <w:rPr>
          <w:rFonts w:ascii="Times New Roman" w:hAnsi="Times New Roman"/>
          <w:sz w:val="40"/>
          <w:szCs w:val="40"/>
          <w:u w:val="single"/>
          <w:lang w:eastAsia="cs-CZ"/>
        </w:rPr>
        <w:t>POZVÁNKA</w:t>
      </w:r>
      <w:r w:rsidR="00FF3EDF">
        <w:rPr>
          <w:rFonts w:ascii="Times New Roman" w:hAnsi="Times New Roman"/>
          <w:sz w:val="40"/>
          <w:szCs w:val="40"/>
          <w:u w:val="single"/>
          <w:lang w:eastAsia="cs-CZ"/>
        </w:rPr>
        <w:t xml:space="preserve"> / </w:t>
      </w:r>
      <w:r w:rsidR="00FF3EDF" w:rsidRPr="00FF3EDF">
        <w:rPr>
          <w:rFonts w:ascii="Times New Roman" w:hAnsi="Times New Roman"/>
          <w:sz w:val="40"/>
          <w:szCs w:val="40"/>
          <w:u w:val="single"/>
          <w:lang w:eastAsia="cs-CZ"/>
        </w:rPr>
        <w:t>Z</w:t>
      </w:r>
      <w:r w:rsidR="00FF3EDF">
        <w:rPr>
          <w:rFonts w:ascii="Times New Roman" w:hAnsi="Times New Roman"/>
          <w:sz w:val="40"/>
          <w:szCs w:val="40"/>
          <w:u w:val="single"/>
          <w:lang w:eastAsia="cs-CZ"/>
        </w:rPr>
        <w:t xml:space="preserve">APROSZENIE </w:t>
      </w:r>
    </w:p>
    <w:p w14:paraId="63BF9EE7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493FDD62" w14:textId="77777777" w:rsidR="00FF3EDF" w:rsidRDefault="00FF3EDF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321CCDCC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D37F69" w:rsidRPr="00D37F69" w14:paraId="47CD333C" w14:textId="77777777" w:rsidTr="00D37F69">
        <w:tc>
          <w:tcPr>
            <w:tcW w:w="3964" w:type="dxa"/>
            <w:vAlign w:val="center"/>
          </w:tcPr>
          <w:p w14:paraId="160FD2BE" w14:textId="77777777" w:rsidR="00D37F69" w:rsidRPr="00D37F69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Konečný uživatel</w:t>
            </w:r>
            <w:r w:rsidR="00283CA1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283CA1">
              <w:t xml:space="preserve"> </w:t>
            </w:r>
            <w:r w:rsidR="00283CA1" w:rsidRPr="00283CA1">
              <w:rPr>
                <w:rFonts w:ascii="Times New Roman" w:hAnsi="Times New Roman"/>
                <w:sz w:val="28"/>
                <w:szCs w:val="28"/>
              </w:rPr>
              <w:t>Beneficjent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78148F5F" w14:textId="14195B56" w:rsidR="00D37F69" w:rsidRPr="00D37F69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Stowarzyszenie Gmin Polskich Euroregionu Glacensis</w:t>
            </w:r>
          </w:p>
        </w:tc>
      </w:tr>
      <w:tr w:rsidR="00D37F69" w:rsidRPr="00D37F69" w14:paraId="69DAAF7C" w14:textId="77777777" w:rsidTr="00D37F69">
        <w:tc>
          <w:tcPr>
            <w:tcW w:w="3964" w:type="dxa"/>
            <w:vAlign w:val="center"/>
          </w:tcPr>
          <w:p w14:paraId="26336B3A" w14:textId="77777777" w:rsidR="00D37F69" w:rsidRPr="00D37F69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Název projektu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FF3EDF">
              <w:t xml:space="preserve"> </w:t>
            </w:r>
            <w:r w:rsidR="00FF3EDF" w:rsidRPr="00FF3EDF">
              <w:rPr>
                <w:rFonts w:ascii="Times New Roman" w:hAnsi="Times New Roman"/>
                <w:sz w:val="28"/>
                <w:szCs w:val="28"/>
              </w:rPr>
              <w:t>Tytuł projektu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1DA54F2A" w14:textId="3F108C46" w:rsidR="00D37F69" w:rsidRPr="00D37F69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0A5F">
              <w:rPr>
                <w:rFonts w:ascii="Times New Roman" w:hAnsi="Times New Roman"/>
                <w:b/>
                <w:sz w:val="28"/>
                <w:szCs w:val="28"/>
              </w:rPr>
              <w:t>Společně tvoříme euroregion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 Razem tworzymy Euroregion</w:t>
            </w:r>
          </w:p>
        </w:tc>
      </w:tr>
      <w:tr w:rsidR="00D37F69" w:rsidRPr="00D37F69" w14:paraId="2D502E31" w14:textId="77777777" w:rsidTr="00D37F69">
        <w:tc>
          <w:tcPr>
            <w:tcW w:w="3964" w:type="dxa"/>
            <w:vAlign w:val="center"/>
          </w:tcPr>
          <w:p w14:paraId="058B0EDA" w14:textId="77777777" w:rsidR="00D37F69" w:rsidRPr="00D37F69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Registrační číslo projektu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/ </w:t>
            </w:r>
            <w:r w:rsidR="00FF3EDF" w:rsidRPr="00FF3EDF">
              <w:rPr>
                <w:rFonts w:ascii="Times New Roman" w:hAnsi="Times New Roman"/>
                <w:sz w:val="28"/>
                <w:szCs w:val="28"/>
              </w:rPr>
              <w:t>Nr rejestracyjny projektu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42C57CC3" w14:textId="69F27743" w:rsidR="00D37F69" w:rsidRPr="00D37F69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0A5F">
              <w:rPr>
                <w:rFonts w:ascii="Times New Roman" w:hAnsi="Times New Roman"/>
                <w:b/>
                <w:sz w:val="28"/>
                <w:szCs w:val="28"/>
              </w:rPr>
              <w:t>G.004.04.0063</w:t>
            </w:r>
          </w:p>
        </w:tc>
      </w:tr>
    </w:tbl>
    <w:p w14:paraId="7808D01C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24B8DD" w14:textId="77777777" w:rsidR="00D37F69" w:rsidRPr="00D37F69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D37F69" w:rsidRPr="00D37F69" w14:paraId="3A043DE0" w14:textId="77777777" w:rsidTr="00F82F7A">
        <w:trPr>
          <w:trHeight w:val="1899"/>
        </w:trPr>
        <w:tc>
          <w:tcPr>
            <w:tcW w:w="3964" w:type="dxa"/>
            <w:vAlign w:val="center"/>
          </w:tcPr>
          <w:p w14:paraId="6CD49EF8" w14:textId="77777777" w:rsidR="00D37F69" w:rsidRPr="00D37F69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Název aktivity projektu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/ </w:t>
            </w:r>
            <w:r w:rsidR="00FF3EDF" w:rsidRPr="00FF3EDF">
              <w:rPr>
                <w:rFonts w:ascii="Times New Roman" w:hAnsi="Times New Roman"/>
                <w:sz w:val="28"/>
                <w:szCs w:val="28"/>
              </w:rPr>
              <w:t>Nazwa działania projektu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33E38223" w14:textId="304A6D69" w:rsidR="00D37F69" w:rsidRPr="00D37F69" w:rsidRDefault="00E10A5F" w:rsidP="00100F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S</w:t>
            </w:r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etkání</w:t>
            </w:r>
            <w:proofErr w:type="spellEnd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 </w:t>
            </w:r>
            <w:proofErr w:type="spellStart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zaměřené</w:t>
            </w:r>
            <w:proofErr w:type="spellEnd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 na </w:t>
            </w:r>
            <w:proofErr w:type="spellStart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propagaci</w:t>
            </w:r>
            <w:proofErr w:type="spellEnd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 </w:t>
            </w:r>
            <w:proofErr w:type="spellStart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spolupráce</w:t>
            </w:r>
            <w:proofErr w:type="spellEnd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 v </w:t>
            </w:r>
            <w:proofErr w:type="spellStart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česko-polském</w:t>
            </w:r>
            <w:proofErr w:type="spellEnd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 </w:t>
            </w:r>
            <w:proofErr w:type="spellStart"/>
            <w:r w:rsidRPr="00E10A5F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příhraničí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/ Spotkanie promujące współpracę na pograniczu polsko-czeskim</w:t>
            </w:r>
          </w:p>
        </w:tc>
      </w:tr>
      <w:tr w:rsidR="00D37F69" w:rsidRPr="00D37F69" w14:paraId="7D855068" w14:textId="77777777" w:rsidTr="00D37F69">
        <w:tc>
          <w:tcPr>
            <w:tcW w:w="3964" w:type="dxa"/>
            <w:vAlign w:val="center"/>
          </w:tcPr>
          <w:p w14:paraId="4FC686F3" w14:textId="77777777" w:rsidR="00D37F69" w:rsidRPr="00D37F69" w:rsidRDefault="00D37F69" w:rsidP="00100F84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Místo konání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/</w:t>
            </w:r>
            <w:r w:rsidR="00FF3EDF">
              <w:t xml:space="preserve"> </w:t>
            </w:r>
            <w:r w:rsidR="00FF3EDF" w:rsidRPr="00FF3EDF">
              <w:rPr>
                <w:rFonts w:ascii="Times New Roman" w:hAnsi="Times New Roman"/>
                <w:sz w:val="28"/>
                <w:szCs w:val="28"/>
              </w:rPr>
              <w:t>Miejsce organizacji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0E340A8C" w14:textId="48AC0A22" w:rsidR="00D37F69" w:rsidRPr="00D37F69" w:rsidRDefault="00707D62" w:rsidP="00677E3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>Sala Krzywa Zamku Książ w Wałbrzychu, ul. Piastów Śląskich 1</w:t>
            </w:r>
            <w:r w:rsidR="00F82F7A" w:rsidRPr="00677E39">
              <w:rPr>
                <w:rFonts w:ascii="Times New Roman" w:hAnsi="Times New Roman"/>
                <w:b/>
                <w:bCs/>
                <w:sz w:val="28"/>
                <w:szCs w:val="28"/>
                <w:lang w:val="pl-PL"/>
              </w:rPr>
              <w:t xml:space="preserve">/ </w:t>
            </w:r>
            <w:r w:rsidRPr="00707D62">
              <w:rPr>
                <w:rFonts w:ascii="Times New Roman" w:hAnsi="Times New Roman"/>
                <w:b/>
                <w:sz w:val="26"/>
                <w:szCs w:val="26"/>
              </w:rPr>
              <w:t xml:space="preserve">Šikmý sál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Z</w:t>
            </w:r>
            <w:r w:rsidRPr="00707D62">
              <w:rPr>
                <w:rFonts w:ascii="Times New Roman" w:hAnsi="Times New Roman"/>
                <w:b/>
                <w:sz w:val="26"/>
                <w:szCs w:val="26"/>
              </w:rPr>
              <w:t xml:space="preserve">ámku Książ ve Wałbrzychu, ul.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Piastów Śląskich</w:t>
            </w:r>
            <w:r w:rsidRPr="00707D62">
              <w:rPr>
                <w:rFonts w:ascii="Times New Roman" w:hAnsi="Times New Roman"/>
                <w:b/>
                <w:sz w:val="26"/>
                <w:szCs w:val="26"/>
              </w:rPr>
              <w:t xml:space="preserve"> 1</w:t>
            </w:r>
          </w:p>
        </w:tc>
      </w:tr>
      <w:tr w:rsidR="00D37F69" w:rsidRPr="00D37F69" w14:paraId="32BC2D6E" w14:textId="77777777" w:rsidTr="00D37F69">
        <w:tc>
          <w:tcPr>
            <w:tcW w:w="3964" w:type="dxa"/>
            <w:vAlign w:val="center"/>
          </w:tcPr>
          <w:p w14:paraId="7E6AA4C8" w14:textId="77777777" w:rsidR="00D37F69" w:rsidRPr="00D37F69" w:rsidRDefault="00D37F69" w:rsidP="00D37F69">
            <w:pPr>
              <w:rPr>
                <w:rFonts w:ascii="Times New Roman" w:hAnsi="Times New Roman"/>
                <w:sz w:val="28"/>
                <w:szCs w:val="28"/>
              </w:rPr>
            </w:pPr>
            <w:r w:rsidRPr="00D37F69">
              <w:rPr>
                <w:rFonts w:ascii="Times New Roman" w:hAnsi="Times New Roman"/>
                <w:sz w:val="28"/>
                <w:szCs w:val="28"/>
              </w:rPr>
              <w:t>Termín konání</w:t>
            </w:r>
            <w:r w:rsidR="00FF3EDF">
              <w:rPr>
                <w:rFonts w:ascii="Times New Roman" w:hAnsi="Times New Roman"/>
                <w:sz w:val="28"/>
                <w:szCs w:val="28"/>
              </w:rPr>
              <w:t xml:space="preserve"> / </w:t>
            </w:r>
            <w:r w:rsidR="00FF3EDF" w:rsidRPr="00FF3EDF">
              <w:rPr>
                <w:rFonts w:ascii="Times New Roman" w:hAnsi="Times New Roman"/>
                <w:sz w:val="28"/>
                <w:szCs w:val="28"/>
              </w:rPr>
              <w:t>Termin organizacji</w:t>
            </w:r>
            <w:r w:rsidRPr="00D37F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670" w:type="dxa"/>
            <w:vAlign w:val="center"/>
          </w:tcPr>
          <w:p w14:paraId="5C40885D" w14:textId="62D80744" w:rsidR="00D37F69" w:rsidRPr="00C64E2E" w:rsidRDefault="00072D0C" w:rsidP="00100F8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10.06</w:t>
            </w:r>
            <w:r w:rsidR="001838C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C64E2E" w:rsidRPr="00C64E2E">
              <w:rPr>
                <w:rFonts w:ascii="Times New Roman" w:hAnsi="Times New Roman"/>
                <w:b/>
                <w:bCs/>
                <w:sz w:val="28"/>
                <w:szCs w:val="28"/>
              </w:rPr>
              <w:t>2025</w:t>
            </w:r>
            <w:r w:rsidR="00C64E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r w:rsidR="00C64E2E" w:rsidRPr="00C64E2E">
              <w:rPr>
                <w:rFonts w:ascii="Times New Roman" w:hAnsi="Times New Roman"/>
                <w:b/>
                <w:bCs/>
                <w:sz w:val="28"/>
                <w:szCs w:val="28"/>
              </w:rPr>
              <w:t>godz. 10.00</w:t>
            </w:r>
          </w:p>
        </w:tc>
      </w:tr>
    </w:tbl>
    <w:p w14:paraId="7827A009" w14:textId="77777777" w:rsidR="00D37F69" w:rsidRDefault="00D37F69" w:rsidP="00D37F69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14:paraId="233379A0" w14:textId="77777777" w:rsidR="00D37F69" w:rsidRDefault="00D37F69" w:rsidP="00D37F69">
      <w:pPr>
        <w:tabs>
          <w:tab w:val="left" w:pos="4536"/>
        </w:tabs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Style w:val="Tabela-Siatka"/>
        <w:tblW w:w="9327" w:type="dxa"/>
        <w:tblLook w:val="04A0" w:firstRow="1" w:lastRow="0" w:firstColumn="1" w:lastColumn="0" w:noHBand="0" w:noVBand="1"/>
      </w:tblPr>
      <w:tblGrid>
        <w:gridCol w:w="9327"/>
      </w:tblGrid>
      <w:tr w:rsidR="00D37F69" w:rsidRPr="00D37F69" w14:paraId="1FA9AA3F" w14:textId="77777777" w:rsidTr="00CA7F2C">
        <w:trPr>
          <w:trHeight w:val="688"/>
        </w:trPr>
        <w:tc>
          <w:tcPr>
            <w:tcW w:w="9327" w:type="dxa"/>
            <w:vAlign w:val="center"/>
          </w:tcPr>
          <w:p w14:paraId="08CDA873" w14:textId="77777777" w:rsidR="006F0315" w:rsidRPr="001838CF" w:rsidRDefault="00D37F69" w:rsidP="00100F8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Program akce včetně časového harmonogramu</w:t>
            </w:r>
            <w:r w:rsidR="00FF3EDF"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 / </w:t>
            </w:r>
            <w:r w:rsidR="00B123F1"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Program wydarzenia wraz </w:t>
            </w:r>
            <w:r w:rsidR="005765C1"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 xml:space="preserve">z </w:t>
            </w:r>
            <w:r w:rsidR="00B123F1"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harmonogram</w:t>
            </w:r>
            <w:r w:rsidR="005765C1"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em</w:t>
            </w:r>
            <w:r w:rsidRPr="001838CF">
              <w:rPr>
                <w:rFonts w:ascii="Times New Roman" w:hAnsi="Times New Roman"/>
                <w:b/>
                <w:bCs/>
                <w:sz w:val="26"/>
                <w:szCs w:val="26"/>
                <w:lang w:eastAsia="cs-CZ"/>
              </w:rPr>
              <w:t>:</w:t>
            </w:r>
          </w:p>
          <w:p w14:paraId="5612C589" w14:textId="77777777" w:rsidR="00C64E2E" w:rsidRPr="001838CF" w:rsidRDefault="00C64E2E" w:rsidP="00C64E2E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38CF">
              <w:rPr>
                <w:rFonts w:ascii="Times New Roman" w:hAnsi="Times New Roman"/>
                <w:b/>
                <w:bCs/>
                <w:sz w:val="26"/>
                <w:szCs w:val="26"/>
              </w:rPr>
              <w:t>Godz.10.00 - Prezentacja zrealizowanych w ramach podjętej współpracy transgranicznej przedsięwzięć oraz dyskusja dotycząca, połączona z prezentacją możliwości finansowania projektów polsko-czeskich</w:t>
            </w:r>
          </w:p>
          <w:p w14:paraId="7A6740E7" w14:textId="1D10DEE8" w:rsidR="00C64E2E" w:rsidRPr="001838CF" w:rsidRDefault="00C64E2E" w:rsidP="00C64E2E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38CF">
              <w:rPr>
                <w:rFonts w:ascii="Times New Roman" w:hAnsi="Times New Roman"/>
                <w:b/>
                <w:bCs/>
                <w:sz w:val="26"/>
                <w:szCs w:val="26"/>
              </w:rPr>
              <w:t>Godz. 12.00 – Przerwa kawowa</w:t>
            </w:r>
            <w:r w:rsidR="008147AD">
              <w:rPr>
                <w:rFonts w:ascii="Times New Roman" w:hAnsi="Times New Roman"/>
                <w:b/>
                <w:bCs/>
                <w:sz w:val="26"/>
                <w:szCs w:val="26"/>
              </w:rPr>
              <w:t>, poczęstunek</w:t>
            </w:r>
          </w:p>
          <w:p w14:paraId="36542074" w14:textId="0F9E01A5" w:rsidR="00392538" w:rsidRPr="00392538" w:rsidRDefault="00C64E2E" w:rsidP="00072D0C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38CF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Godz. 12.30 - Spacer studyjny po </w:t>
            </w:r>
            <w:r w:rsidR="00072D0C">
              <w:rPr>
                <w:rFonts w:ascii="Times New Roman" w:hAnsi="Times New Roman"/>
                <w:b/>
                <w:bCs/>
                <w:sz w:val="26"/>
                <w:szCs w:val="26"/>
              </w:rPr>
              <w:t>Zamku Książ</w:t>
            </w:r>
            <w:r w:rsidR="001838CF" w:rsidRPr="001838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1838CF">
              <w:rPr>
                <w:rFonts w:ascii="Times New Roman" w:hAnsi="Times New Roman"/>
                <w:b/>
                <w:bCs/>
                <w:sz w:val="26"/>
                <w:szCs w:val="26"/>
              </w:rPr>
              <w:t>z prezentacją zrealizowanych w ramach współpracy polsko-czeskiej inwestycji i projektów</w:t>
            </w:r>
          </w:p>
          <w:p w14:paraId="645B5A72" w14:textId="5094206D" w:rsidR="008147AD" w:rsidRPr="00C64E2E" w:rsidRDefault="008147AD" w:rsidP="00C64E2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Godz. 14.30 – Zakończenie spotkania</w:t>
            </w:r>
          </w:p>
        </w:tc>
      </w:tr>
      <w:tr w:rsidR="00D37F69" w:rsidRPr="00D37F69" w14:paraId="35B7100B" w14:textId="77777777" w:rsidTr="00CA7F2C">
        <w:trPr>
          <w:trHeight w:val="4367"/>
        </w:trPr>
        <w:tc>
          <w:tcPr>
            <w:tcW w:w="9327" w:type="dxa"/>
            <w:vAlign w:val="center"/>
          </w:tcPr>
          <w:p w14:paraId="3CE4D684" w14:textId="77777777" w:rsidR="00C64E2E" w:rsidRPr="00C64E2E" w:rsidRDefault="00C64E2E" w:rsidP="00C64E2E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C64E2E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10.00 - Prezentace projektů realizovaných v rámci uskutečněné přeshraniční spolupráce a diskuse o možnosti financování polsko-českých projektů spojená s prezentací</w:t>
            </w:r>
          </w:p>
          <w:p w14:paraId="32064E2F" w14:textId="3025C305" w:rsidR="00C64E2E" w:rsidRPr="00C64E2E" w:rsidRDefault="00C64E2E" w:rsidP="00C64E2E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64E2E">
              <w:rPr>
                <w:rFonts w:ascii="Times New Roman" w:hAnsi="Times New Roman"/>
                <w:b/>
                <w:sz w:val="26"/>
                <w:szCs w:val="26"/>
              </w:rPr>
              <w:t>12:00 – přestávka na kávu</w:t>
            </w:r>
            <w:r w:rsidR="008147AD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r w:rsidR="008147AD" w:rsidRPr="008147AD">
              <w:rPr>
                <w:rFonts w:ascii="Times New Roman" w:hAnsi="Times New Roman"/>
                <w:b/>
                <w:sz w:val="26"/>
                <w:szCs w:val="26"/>
              </w:rPr>
              <w:t>jídlo</w:t>
            </w:r>
          </w:p>
          <w:p w14:paraId="3B002A91" w14:textId="5C101F2E" w:rsidR="00677E39" w:rsidRPr="00072D0C" w:rsidRDefault="00C64E2E" w:rsidP="00072D0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72D0C">
              <w:rPr>
                <w:rFonts w:ascii="Times New Roman" w:hAnsi="Times New Roman"/>
                <w:b/>
                <w:sz w:val="26"/>
                <w:szCs w:val="26"/>
              </w:rPr>
              <w:t xml:space="preserve">12:30 - </w:t>
            </w:r>
            <w:r w:rsidR="00072D0C" w:rsidRPr="00072D0C">
              <w:rPr>
                <w:rFonts w:ascii="Times New Roman" w:hAnsi="Times New Roman"/>
                <w:b/>
                <w:sz w:val="26"/>
                <w:szCs w:val="26"/>
              </w:rPr>
              <w:t>Studijní procházka po zámku Książ s prezentací investic a projektů realizovaných v rámci polsko-české spolupráce</w:t>
            </w:r>
          </w:p>
          <w:p w14:paraId="7AD0C233" w14:textId="72EE4CAB" w:rsidR="00D37F69" w:rsidRPr="00677E39" w:rsidRDefault="008147AD" w:rsidP="00677E3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7E39">
              <w:rPr>
                <w:rFonts w:ascii="Times New Roman" w:hAnsi="Times New Roman"/>
                <w:b/>
                <w:sz w:val="26"/>
                <w:szCs w:val="26"/>
              </w:rPr>
              <w:t>14:30 - Konec schůzky</w:t>
            </w:r>
          </w:p>
        </w:tc>
      </w:tr>
    </w:tbl>
    <w:p w14:paraId="4AEF5707" w14:textId="77777777" w:rsidR="00FF3EDF" w:rsidRPr="00C101A3" w:rsidRDefault="00FF3EDF" w:rsidP="00CA7F2C">
      <w:pPr>
        <w:rPr>
          <w:rFonts w:ascii="Times New Roman" w:hAnsi="Times New Roman"/>
        </w:rPr>
      </w:pPr>
    </w:p>
    <w:sectPr w:rsidR="00FF3EDF" w:rsidRPr="00C101A3" w:rsidSect="005765C1">
      <w:headerReference w:type="default" r:id="rId8"/>
      <w:footerReference w:type="default" r:id="rId9"/>
      <w:pgSz w:w="11906" w:h="16838" w:code="9"/>
      <w:pgMar w:top="1418" w:right="1418" w:bottom="1418" w:left="1418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4A443" w14:textId="77777777" w:rsidR="001E7CC0" w:rsidRDefault="001E7CC0" w:rsidP="00930408">
      <w:pPr>
        <w:spacing w:after="0" w:line="240" w:lineRule="auto"/>
      </w:pPr>
      <w:r>
        <w:separator/>
      </w:r>
    </w:p>
  </w:endnote>
  <w:endnote w:type="continuationSeparator" w:id="0">
    <w:p w14:paraId="77B9DF73" w14:textId="77777777" w:rsidR="001E7CC0" w:rsidRDefault="001E7CC0" w:rsidP="0093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083C2" w14:textId="77777777" w:rsidR="00930408" w:rsidRDefault="006F0315" w:rsidP="006F0315">
    <w:pPr>
      <w:pStyle w:val="Stopka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F8EB855" wp14:editId="5142862B">
          <wp:simplePos x="0" y="0"/>
          <wp:positionH relativeFrom="margin">
            <wp:align>right</wp:align>
          </wp:positionH>
          <wp:positionV relativeFrom="paragraph">
            <wp:posOffset>-285750</wp:posOffset>
          </wp:positionV>
          <wp:extent cx="400050" cy="375920"/>
          <wp:effectExtent l="0" t="0" r="0" b="5080"/>
          <wp:wrapSquare wrapText="bothSides"/>
          <wp:docPr id="9" name="Obrázek 9" descr="logoEU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EU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 wp14:anchorId="0022120A" wp14:editId="361ACB1F">
          <wp:simplePos x="0" y="0"/>
          <wp:positionH relativeFrom="margin">
            <wp:align>left</wp:align>
          </wp:positionH>
          <wp:positionV relativeFrom="paragraph">
            <wp:posOffset>-219075</wp:posOffset>
          </wp:positionV>
          <wp:extent cx="1271905" cy="314325"/>
          <wp:effectExtent l="0" t="0" r="4445" b="9525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1905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40D5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EF34A9" wp14:editId="3FC41BCC">
              <wp:simplePos x="0" y="0"/>
              <wp:positionH relativeFrom="column">
                <wp:posOffset>5175885</wp:posOffset>
              </wp:positionH>
              <wp:positionV relativeFrom="paragraph">
                <wp:posOffset>59690</wp:posOffset>
              </wp:positionV>
              <wp:extent cx="666750" cy="6191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750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6B4A3B" w14:textId="77777777" w:rsidR="000C40D5" w:rsidRDefault="000C40D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EF34A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407.55pt;margin-top:4.7pt;width:52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" filled="f" stroked="f" strokeweight=".5pt">
              <v:textbox>
                <w:txbxContent>
                  <w:p w14:paraId="616B4A3B" w14:textId="77777777" w:rsidR="000C40D5" w:rsidRDefault="000C40D5"/>
                </w:txbxContent>
              </v:textbox>
            </v:shape>
          </w:pict>
        </mc:Fallback>
      </mc:AlternateContent>
    </w:r>
    <w:r>
      <w:t xml:space="preserve">                                                                                                                    </w:t>
    </w:r>
  </w:p>
  <w:p w14:paraId="181B8890" w14:textId="77777777" w:rsidR="00E41266" w:rsidRPr="00E41266" w:rsidRDefault="00E41266" w:rsidP="006F0315">
    <w:pPr>
      <w:pStyle w:val="Stopka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DC878" w14:textId="77777777" w:rsidR="001E7CC0" w:rsidRDefault="001E7CC0" w:rsidP="00930408">
      <w:pPr>
        <w:spacing w:after="0" w:line="240" w:lineRule="auto"/>
      </w:pPr>
      <w:r>
        <w:separator/>
      </w:r>
    </w:p>
  </w:footnote>
  <w:footnote w:type="continuationSeparator" w:id="0">
    <w:p w14:paraId="2C8A076B" w14:textId="77777777" w:rsidR="001E7CC0" w:rsidRDefault="001E7CC0" w:rsidP="00930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48C33" w14:textId="77777777" w:rsidR="00B123F1" w:rsidRDefault="006F0315" w:rsidP="006F0315">
    <w:pPr>
      <w:pStyle w:val="Nagwek"/>
      <w:tabs>
        <w:tab w:val="clear" w:pos="9072"/>
        <w:tab w:val="left" w:pos="615"/>
        <w:tab w:val="right" w:pos="9070"/>
      </w:tabs>
      <w:jc w:val="both"/>
      <w:rPr>
        <w:sz w:val="16"/>
        <w:szCs w:val="16"/>
      </w:rPr>
    </w:pPr>
    <w:r>
      <w:rPr>
        <w:noProof/>
      </w:rPr>
      <w:drawing>
        <wp:inline distT="0" distB="0" distL="0" distR="0" wp14:anchorId="3BEF0274" wp14:editId="5B3DDE87">
          <wp:extent cx="2926791" cy="781045"/>
          <wp:effectExtent l="0" t="0" r="6985" b="63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96194" cy="799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E35DBD" w14:textId="77777777" w:rsidR="00930408" w:rsidRPr="00B123F1" w:rsidRDefault="00930408" w:rsidP="00B12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6BA"/>
    <w:multiLevelType w:val="hybridMultilevel"/>
    <w:tmpl w:val="6CA20D38"/>
    <w:lvl w:ilvl="0" w:tplc="BC8A8E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20610"/>
    <w:multiLevelType w:val="hybridMultilevel"/>
    <w:tmpl w:val="5C2A3470"/>
    <w:lvl w:ilvl="0" w:tplc="F0AA60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F6571"/>
    <w:multiLevelType w:val="hybridMultilevel"/>
    <w:tmpl w:val="CC88295E"/>
    <w:lvl w:ilvl="0" w:tplc="B5446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035668">
    <w:abstractNumId w:val="1"/>
  </w:num>
  <w:num w:numId="2" w16cid:durableId="129053888">
    <w:abstractNumId w:val="2"/>
  </w:num>
  <w:num w:numId="3" w16cid:durableId="1122652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408"/>
    <w:rsid w:val="0005566E"/>
    <w:rsid w:val="00072D0C"/>
    <w:rsid w:val="000C40D5"/>
    <w:rsid w:val="000E2DAD"/>
    <w:rsid w:val="00123516"/>
    <w:rsid w:val="001443F7"/>
    <w:rsid w:val="001633FE"/>
    <w:rsid w:val="001743F3"/>
    <w:rsid w:val="001838CF"/>
    <w:rsid w:val="00195431"/>
    <w:rsid w:val="001A726D"/>
    <w:rsid w:val="001E7CC0"/>
    <w:rsid w:val="002361CF"/>
    <w:rsid w:val="00283CA1"/>
    <w:rsid w:val="002C17A3"/>
    <w:rsid w:val="00301236"/>
    <w:rsid w:val="00333F01"/>
    <w:rsid w:val="0036295D"/>
    <w:rsid w:val="00392538"/>
    <w:rsid w:val="00497242"/>
    <w:rsid w:val="00522834"/>
    <w:rsid w:val="00534D95"/>
    <w:rsid w:val="00540E4B"/>
    <w:rsid w:val="005765C1"/>
    <w:rsid w:val="005B43F8"/>
    <w:rsid w:val="006301A6"/>
    <w:rsid w:val="00677E39"/>
    <w:rsid w:val="006B3B09"/>
    <w:rsid w:val="006D1C8F"/>
    <w:rsid w:val="006E6A09"/>
    <w:rsid w:val="006F0315"/>
    <w:rsid w:val="00707D62"/>
    <w:rsid w:val="00713FAD"/>
    <w:rsid w:val="007450B8"/>
    <w:rsid w:val="007D6EB7"/>
    <w:rsid w:val="008147AD"/>
    <w:rsid w:val="00825F6E"/>
    <w:rsid w:val="00930408"/>
    <w:rsid w:val="009845B2"/>
    <w:rsid w:val="00A3113E"/>
    <w:rsid w:val="00A43AE1"/>
    <w:rsid w:val="00A577C6"/>
    <w:rsid w:val="00AA31F8"/>
    <w:rsid w:val="00B00399"/>
    <w:rsid w:val="00B123F1"/>
    <w:rsid w:val="00C101A3"/>
    <w:rsid w:val="00C64E2E"/>
    <w:rsid w:val="00CA7F2C"/>
    <w:rsid w:val="00D163D3"/>
    <w:rsid w:val="00D37F69"/>
    <w:rsid w:val="00D54192"/>
    <w:rsid w:val="00E10A5F"/>
    <w:rsid w:val="00E2602D"/>
    <w:rsid w:val="00E41266"/>
    <w:rsid w:val="00E5183B"/>
    <w:rsid w:val="00F21599"/>
    <w:rsid w:val="00F221FE"/>
    <w:rsid w:val="00F34B3B"/>
    <w:rsid w:val="00F467FC"/>
    <w:rsid w:val="00F82F7A"/>
    <w:rsid w:val="00FC6083"/>
    <w:rsid w:val="00FD0B5B"/>
    <w:rsid w:val="00FD5CCE"/>
    <w:rsid w:val="00FF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5B33B"/>
  <w15:docId w15:val="{C5281029-06EE-46C2-881E-D549B430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F6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0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408"/>
  </w:style>
  <w:style w:type="paragraph" w:styleId="Stopka">
    <w:name w:val="footer"/>
    <w:basedOn w:val="Normalny"/>
    <w:link w:val="StopkaZnak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408"/>
  </w:style>
  <w:style w:type="paragraph" w:styleId="Tekstdymka">
    <w:name w:val="Balloon Text"/>
    <w:basedOn w:val="Normalny"/>
    <w:link w:val="TekstdymkaZnak"/>
    <w:uiPriority w:val="99"/>
    <w:semiHidden/>
    <w:unhideWhenUsed/>
    <w:rsid w:val="006B3B0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B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2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nyWeb">
    <w:name w:val="Normal (Web)"/>
    <w:basedOn w:val="Normalny"/>
    <w:uiPriority w:val="99"/>
    <w:semiHidden/>
    <w:unhideWhenUsed/>
    <w:rsid w:val="00825F6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34413-2F95-41C1-ABF7-AB9DD7DF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Čejpová</dc:creator>
  <cp:keywords/>
  <dc:description/>
  <cp:lastModifiedBy>Renata Herter</cp:lastModifiedBy>
  <cp:revision>2</cp:revision>
  <cp:lastPrinted>2023-12-20T07:33:00Z</cp:lastPrinted>
  <dcterms:created xsi:type="dcterms:W3CDTF">2025-05-09T08:14:00Z</dcterms:created>
  <dcterms:modified xsi:type="dcterms:W3CDTF">2025-05-09T08:14:00Z</dcterms:modified>
</cp:coreProperties>
</file>